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6DC" w:rsidRDefault="00047E64" w:rsidP="00047E6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66DC">
        <w:rPr>
          <w:rFonts w:ascii="Times New Roman" w:hAnsi="Times New Roman" w:cs="Times New Roman"/>
          <w:b/>
          <w:sz w:val="28"/>
          <w:szCs w:val="28"/>
        </w:rPr>
        <w:t xml:space="preserve">Окружная избирательная комиссия </w:t>
      </w:r>
      <w:proofErr w:type="gramStart"/>
      <w:r w:rsidR="00A366DC" w:rsidRPr="00A366DC">
        <w:rPr>
          <w:rFonts w:ascii="Times New Roman" w:hAnsi="Times New Roman" w:cs="Times New Roman"/>
          <w:b/>
          <w:sz w:val="28"/>
          <w:szCs w:val="28"/>
        </w:rPr>
        <w:t>по</w:t>
      </w:r>
      <w:proofErr w:type="gramEnd"/>
      <w:r w:rsidR="00A366DC" w:rsidRPr="00A366D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47E64" w:rsidRPr="00A366DC" w:rsidRDefault="00A366DC" w:rsidP="00047E6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A366DC">
        <w:rPr>
          <w:rFonts w:ascii="Times New Roman" w:hAnsi="Times New Roman" w:cs="Times New Roman"/>
          <w:b/>
          <w:sz w:val="28"/>
          <w:szCs w:val="28"/>
        </w:rPr>
        <w:t>Волгодонскому</w:t>
      </w:r>
      <w:proofErr w:type="spellEnd"/>
      <w:r w:rsidR="00047E64" w:rsidRPr="00A366DC">
        <w:rPr>
          <w:rFonts w:ascii="Times New Roman" w:hAnsi="Times New Roman" w:cs="Times New Roman"/>
          <w:b/>
          <w:sz w:val="28"/>
          <w:szCs w:val="28"/>
        </w:rPr>
        <w:t xml:space="preserve"> одномандатному избирательному округу № 1</w:t>
      </w:r>
      <w:r w:rsidRPr="00A366DC">
        <w:rPr>
          <w:rFonts w:ascii="Times New Roman" w:hAnsi="Times New Roman" w:cs="Times New Roman"/>
          <w:b/>
          <w:sz w:val="28"/>
          <w:szCs w:val="28"/>
        </w:rPr>
        <w:t>6</w:t>
      </w:r>
    </w:p>
    <w:p w:rsidR="00A366DC" w:rsidRDefault="00047E64" w:rsidP="00047E6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66DC">
        <w:rPr>
          <w:rFonts w:ascii="Times New Roman" w:hAnsi="Times New Roman" w:cs="Times New Roman"/>
          <w:b/>
          <w:sz w:val="28"/>
          <w:szCs w:val="28"/>
        </w:rPr>
        <w:t xml:space="preserve"> информирует </w:t>
      </w:r>
      <w:proofErr w:type="gramStart"/>
      <w:r w:rsidRPr="00A366DC">
        <w:rPr>
          <w:rFonts w:ascii="Times New Roman" w:hAnsi="Times New Roman" w:cs="Times New Roman"/>
          <w:b/>
          <w:sz w:val="28"/>
          <w:szCs w:val="28"/>
        </w:rPr>
        <w:t>о проведении жеребьевки по распределению между зарегистрированными кандидатами бесплатного эфирного времени на каналах региональных государственных организаций телерадиовещания Ростовской области при проведении</w:t>
      </w:r>
      <w:proofErr w:type="gramEnd"/>
      <w:r w:rsidRPr="00A366DC">
        <w:rPr>
          <w:rFonts w:ascii="Times New Roman" w:hAnsi="Times New Roman" w:cs="Times New Roman"/>
          <w:b/>
          <w:sz w:val="28"/>
          <w:szCs w:val="28"/>
        </w:rPr>
        <w:t xml:space="preserve"> выборов депутатов Законодательного Собрания Ростовской области </w:t>
      </w:r>
    </w:p>
    <w:p w:rsidR="00047E64" w:rsidRPr="00A366DC" w:rsidRDefault="00047E64" w:rsidP="00047E6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66DC">
        <w:rPr>
          <w:rFonts w:ascii="Times New Roman" w:hAnsi="Times New Roman" w:cs="Times New Roman"/>
          <w:b/>
          <w:sz w:val="28"/>
          <w:szCs w:val="28"/>
        </w:rPr>
        <w:t>седьмого созыва</w:t>
      </w:r>
    </w:p>
    <w:p w:rsidR="00047E64" w:rsidRPr="003D73F0" w:rsidRDefault="00047E64" w:rsidP="00047E6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7E64" w:rsidRDefault="00047E64" w:rsidP="00047E64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27DF">
        <w:rPr>
          <w:rFonts w:ascii="Times New Roman" w:hAnsi="Times New Roman" w:cs="Times New Roman"/>
          <w:sz w:val="28"/>
          <w:szCs w:val="28"/>
        </w:rPr>
        <w:t>В соответствии с положениями</w:t>
      </w:r>
      <w:r>
        <w:rPr>
          <w:rFonts w:ascii="Times New Roman" w:hAnsi="Times New Roman" w:cs="Times New Roman"/>
          <w:sz w:val="28"/>
          <w:szCs w:val="28"/>
        </w:rPr>
        <w:t xml:space="preserve"> части 1 статьи 40 Областного </w:t>
      </w:r>
      <w:r w:rsidRPr="00BC27DF">
        <w:rPr>
          <w:rFonts w:ascii="Times New Roman" w:hAnsi="Times New Roman" w:cs="Times New Roman"/>
          <w:sz w:val="28"/>
          <w:szCs w:val="28"/>
        </w:rPr>
        <w:t>закона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от 12.05.2016 № 525-ЗС </w:t>
      </w:r>
      <w:r w:rsidRPr="00BC27DF">
        <w:rPr>
          <w:rFonts w:ascii="Times New Roman" w:hAnsi="Times New Roman" w:cs="Times New Roman"/>
          <w:sz w:val="28"/>
          <w:szCs w:val="28"/>
        </w:rPr>
        <w:t xml:space="preserve">«О выборах </w:t>
      </w:r>
      <w:r>
        <w:rPr>
          <w:rFonts w:ascii="Times New Roman" w:hAnsi="Times New Roman" w:cs="Times New Roman"/>
          <w:sz w:val="28"/>
          <w:szCs w:val="28"/>
        </w:rPr>
        <w:t>и референдумах в Ростовской области</w:t>
      </w:r>
      <w:r w:rsidRPr="00BC27DF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зарегистрированные кандидаты имеют право на предоставление им бесплатного эфирного времени на каналах региональных государственных организаций телерадиовещания на равных условиях.</w:t>
      </w:r>
    </w:p>
    <w:p w:rsidR="00047E64" w:rsidRDefault="00047E64" w:rsidP="00047E64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Ж</w:t>
      </w:r>
      <w:r w:rsidRPr="00A16CAD">
        <w:rPr>
          <w:rFonts w:ascii="Times New Roman" w:hAnsi="Times New Roman" w:cs="Times New Roman"/>
          <w:sz w:val="28"/>
          <w:szCs w:val="28"/>
        </w:rPr>
        <w:t>еребьевка</w:t>
      </w:r>
      <w:r>
        <w:rPr>
          <w:rFonts w:ascii="Times New Roman" w:hAnsi="Times New Roman" w:cs="Times New Roman"/>
          <w:sz w:val="28"/>
          <w:szCs w:val="28"/>
        </w:rPr>
        <w:t xml:space="preserve"> между зарегистрированными кандидатами, выдвинутыми по одномандатным избирательным округам по</w:t>
      </w:r>
      <w:r w:rsidRPr="00A16CAD">
        <w:rPr>
          <w:rFonts w:ascii="Times New Roman" w:hAnsi="Times New Roman" w:cs="Times New Roman"/>
          <w:sz w:val="28"/>
          <w:szCs w:val="28"/>
        </w:rPr>
        <w:t xml:space="preserve"> распределени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A16CAD">
        <w:rPr>
          <w:rFonts w:ascii="Times New Roman" w:hAnsi="Times New Roman" w:cs="Times New Roman"/>
          <w:sz w:val="28"/>
          <w:szCs w:val="28"/>
        </w:rPr>
        <w:t xml:space="preserve"> бес</w:t>
      </w:r>
      <w:r>
        <w:rPr>
          <w:rFonts w:ascii="Times New Roman" w:hAnsi="Times New Roman" w:cs="Times New Roman"/>
          <w:sz w:val="28"/>
          <w:szCs w:val="28"/>
        </w:rPr>
        <w:t xml:space="preserve">платного эфирного времени на </w:t>
      </w:r>
      <w:r w:rsidRPr="00A16CAD">
        <w:rPr>
          <w:rFonts w:ascii="Times New Roman" w:hAnsi="Times New Roman" w:cs="Times New Roman"/>
          <w:sz w:val="28"/>
          <w:szCs w:val="28"/>
        </w:rPr>
        <w:t>каналах</w:t>
      </w:r>
      <w:r>
        <w:rPr>
          <w:rFonts w:ascii="Times New Roman" w:hAnsi="Times New Roman" w:cs="Times New Roman"/>
          <w:sz w:val="28"/>
          <w:szCs w:val="28"/>
        </w:rPr>
        <w:t xml:space="preserve"> региональных государственных организаций телерадиовещания</w:t>
      </w:r>
      <w:r w:rsidRPr="00A16CAD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«Телеканал «Россия</w:t>
      </w:r>
      <w:r w:rsidRPr="00A16CAD">
        <w:rPr>
          <w:rFonts w:ascii="Times New Roman" w:hAnsi="Times New Roman" w:cs="Times New Roman"/>
          <w:sz w:val="28"/>
          <w:szCs w:val="28"/>
        </w:rPr>
        <w:t xml:space="preserve"> (Россия-1)», «Российский И</w:t>
      </w:r>
      <w:r>
        <w:rPr>
          <w:rFonts w:ascii="Times New Roman" w:hAnsi="Times New Roman" w:cs="Times New Roman"/>
          <w:sz w:val="28"/>
          <w:szCs w:val="28"/>
        </w:rPr>
        <w:t>нформационный К</w:t>
      </w:r>
      <w:r w:rsidRPr="00A16CAD">
        <w:rPr>
          <w:rFonts w:ascii="Times New Roman" w:hAnsi="Times New Roman" w:cs="Times New Roman"/>
          <w:sz w:val="28"/>
          <w:szCs w:val="28"/>
        </w:rPr>
        <w:t xml:space="preserve">анал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A16CAD">
        <w:rPr>
          <w:rFonts w:ascii="Times New Roman" w:hAnsi="Times New Roman" w:cs="Times New Roman"/>
          <w:sz w:val="28"/>
          <w:szCs w:val="28"/>
        </w:rPr>
        <w:t>Россия - 24»</w:t>
      </w:r>
      <w:r>
        <w:rPr>
          <w:rFonts w:ascii="Times New Roman" w:hAnsi="Times New Roman" w:cs="Times New Roman"/>
          <w:sz w:val="28"/>
          <w:szCs w:val="28"/>
        </w:rPr>
        <w:t xml:space="preserve"> (Россия - 24)</w:t>
      </w:r>
      <w:r w:rsidRPr="00A16CAD">
        <w:rPr>
          <w:rFonts w:ascii="Times New Roman" w:hAnsi="Times New Roman" w:cs="Times New Roman"/>
          <w:sz w:val="28"/>
          <w:szCs w:val="28"/>
        </w:rPr>
        <w:t>, «Д</w:t>
      </w:r>
      <w:r>
        <w:rPr>
          <w:rFonts w:ascii="Times New Roman" w:hAnsi="Times New Roman" w:cs="Times New Roman"/>
          <w:sz w:val="28"/>
          <w:szCs w:val="28"/>
        </w:rPr>
        <w:t>ОН</w:t>
      </w:r>
      <w:r w:rsidRPr="00A16CAD">
        <w:rPr>
          <w:rFonts w:ascii="Times New Roman" w:hAnsi="Times New Roman" w:cs="Times New Roman"/>
          <w:sz w:val="28"/>
          <w:szCs w:val="28"/>
        </w:rPr>
        <w:t xml:space="preserve"> 24», на радиоканалах «Радио России», «Маяк», «Вести ФМ», «ФМ </w:t>
      </w:r>
      <w:r>
        <w:rPr>
          <w:rFonts w:ascii="Times New Roman" w:hAnsi="Times New Roman" w:cs="Times New Roman"/>
          <w:sz w:val="28"/>
          <w:szCs w:val="28"/>
        </w:rPr>
        <w:t>–на -</w:t>
      </w:r>
      <w:r w:rsidRPr="00A16CAD">
        <w:rPr>
          <w:rFonts w:ascii="Times New Roman" w:hAnsi="Times New Roman" w:cs="Times New Roman"/>
          <w:sz w:val="28"/>
          <w:szCs w:val="28"/>
        </w:rPr>
        <w:t>Дону»</w:t>
      </w:r>
      <w:r>
        <w:rPr>
          <w:rFonts w:ascii="Times New Roman" w:hAnsi="Times New Roman" w:cs="Times New Roman"/>
          <w:sz w:val="28"/>
          <w:szCs w:val="28"/>
        </w:rPr>
        <w:t>, со</w:t>
      </w:r>
      <w:r w:rsidRPr="00150E6A">
        <w:rPr>
          <w:rFonts w:ascii="Times New Roman" w:hAnsi="Times New Roman" w:cs="Times New Roman"/>
          <w:sz w:val="28"/>
          <w:szCs w:val="28"/>
        </w:rPr>
        <w:t>стоится</w:t>
      </w:r>
      <w:r>
        <w:rPr>
          <w:rFonts w:ascii="Times New Roman" w:hAnsi="Times New Roman" w:cs="Times New Roman"/>
          <w:sz w:val="28"/>
          <w:szCs w:val="28"/>
        </w:rPr>
        <w:t xml:space="preserve"> 08.08.2023 </w:t>
      </w:r>
      <w:r w:rsidRPr="00152CB9">
        <w:rPr>
          <w:rFonts w:ascii="Times New Roman" w:hAnsi="Times New Roman" w:cs="Times New Roman"/>
          <w:sz w:val="28"/>
          <w:szCs w:val="28"/>
        </w:rPr>
        <w:t>в 10 часов 00 минут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59411C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в здании патриотического центра «Победа» филиал муниципального автономного учреждения города Ростова-на-Дону «Городской дом творчества», расположенном по адресу: Ростовская область, г. </w:t>
      </w:r>
      <w:r w:rsidRPr="0059411C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Ростов-на-Дону, ул. Большая Садовая, д. 51</w:t>
      </w:r>
      <w:r w:rsidRPr="0059411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7E64" w:rsidRPr="002863B8" w:rsidRDefault="00047E64" w:rsidP="002863B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863B8">
        <w:rPr>
          <w:rFonts w:ascii="Times New Roman" w:hAnsi="Times New Roman" w:cs="Times New Roman"/>
          <w:sz w:val="28"/>
          <w:szCs w:val="28"/>
        </w:rPr>
        <w:t xml:space="preserve">Зарегистрированным кандидатам, необходимо в срок до 07.08.2023 подать в Окружную избирательную </w:t>
      </w:r>
      <w:r w:rsidR="003435A5" w:rsidRPr="002863B8">
        <w:rPr>
          <w:rFonts w:ascii="Times New Roman" w:hAnsi="Times New Roman" w:cs="Times New Roman"/>
          <w:sz w:val="28"/>
          <w:szCs w:val="28"/>
        </w:rPr>
        <w:t>комиссию</w:t>
      </w:r>
      <w:r w:rsidR="002863B8">
        <w:rPr>
          <w:rFonts w:ascii="Times New Roman" w:hAnsi="Times New Roman" w:cs="Times New Roman"/>
          <w:sz w:val="28"/>
          <w:szCs w:val="28"/>
        </w:rPr>
        <w:t xml:space="preserve"> </w:t>
      </w:r>
      <w:r w:rsidR="003435A5" w:rsidRPr="005C0040">
        <w:rPr>
          <w:rFonts w:ascii="Times New Roman" w:hAnsi="Times New Roman" w:cs="Times New Roman"/>
          <w:sz w:val="28"/>
          <w:szCs w:val="28"/>
        </w:rPr>
        <w:t>письменные</w:t>
      </w:r>
      <w:r w:rsidRPr="005C0040">
        <w:rPr>
          <w:rFonts w:ascii="Times New Roman" w:hAnsi="Times New Roman" w:cs="Times New Roman"/>
          <w:sz w:val="28"/>
          <w:szCs w:val="28"/>
        </w:rPr>
        <w:t xml:space="preserve"> заявки на участие в жеребьевке по </w:t>
      </w:r>
      <w:r w:rsidRPr="00D5606F">
        <w:rPr>
          <w:rFonts w:ascii="Times New Roman" w:hAnsi="Times New Roman" w:cs="Times New Roman"/>
          <w:sz w:val="28"/>
          <w:szCs w:val="28"/>
        </w:rPr>
        <w:t xml:space="preserve">распределению </w:t>
      </w:r>
      <w:r>
        <w:rPr>
          <w:rFonts w:ascii="Times New Roman" w:hAnsi="Times New Roman" w:cs="Times New Roman"/>
          <w:sz w:val="28"/>
          <w:szCs w:val="28"/>
        </w:rPr>
        <w:t>бесплатного</w:t>
      </w:r>
      <w:r w:rsidRPr="00D5606F">
        <w:rPr>
          <w:rFonts w:ascii="Times New Roman" w:hAnsi="Times New Roman" w:cs="Times New Roman"/>
          <w:sz w:val="28"/>
          <w:szCs w:val="28"/>
        </w:rPr>
        <w:t xml:space="preserve"> эфирного времени</w:t>
      </w:r>
      <w:r>
        <w:rPr>
          <w:rFonts w:ascii="Times New Roman" w:hAnsi="Times New Roman" w:cs="Times New Roman"/>
          <w:sz w:val="28"/>
          <w:szCs w:val="28"/>
        </w:rPr>
        <w:t>, с указанием лица (лиц), уполномоченного (уполномоченных</w:t>
      </w:r>
      <w:r w:rsidR="00C8753D">
        <w:rPr>
          <w:rFonts w:ascii="Times New Roman" w:hAnsi="Times New Roman" w:cs="Times New Roman"/>
          <w:sz w:val="28"/>
          <w:szCs w:val="28"/>
        </w:rPr>
        <w:t>) принимать участие в жеребьевке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47E64" w:rsidRDefault="00047E64" w:rsidP="002863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3974">
        <w:rPr>
          <w:rFonts w:ascii="Times New Roman" w:hAnsi="Times New Roman" w:cs="Times New Roman"/>
          <w:sz w:val="28"/>
          <w:szCs w:val="28"/>
        </w:rPr>
        <w:t xml:space="preserve">Образцы письменных заявок размещены на </w:t>
      </w:r>
      <w:r>
        <w:rPr>
          <w:rFonts w:ascii="Times New Roman" w:hAnsi="Times New Roman" w:cs="Times New Roman"/>
          <w:sz w:val="28"/>
          <w:szCs w:val="28"/>
        </w:rPr>
        <w:t xml:space="preserve">сайте Окружной избирательной комиссии по </w:t>
      </w:r>
      <w:r w:rsidR="00B05450">
        <w:rPr>
          <w:rFonts w:ascii="Times New Roman" w:hAnsi="Times New Roman" w:cs="Times New Roman"/>
          <w:sz w:val="28"/>
          <w:szCs w:val="28"/>
        </w:rPr>
        <w:t>Волгодонскому</w:t>
      </w:r>
      <w:r>
        <w:rPr>
          <w:rFonts w:ascii="Times New Roman" w:hAnsi="Times New Roman" w:cs="Times New Roman"/>
          <w:sz w:val="28"/>
          <w:szCs w:val="28"/>
        </w:rPr>
        <w:t xml:space="preserve"> одномандатному избирательному округу № 1</w:t>
      </w:r>
      <w:r w:rsidR="00B05450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 в разделе «Информационное обеспечение».</w:t>
      </w:r>
    </w:p>
    <w:p w:rsidR="00047E64" w:rsidRDefault="00047E64" w:rsidP="00047E64"/>
    <w:p w:rsidR="00447C3A" w:rsidRDefault="00447C3A"/>
    <w:sectPr w:rsidR="00447C3A" w:rsidSect="00A01A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053E"/>
    <w:rsid w:val="00047E64"/>
    <w:rsid w:val="002863B8"/>
    <w:rsid w:val="003435A5"/>
    <w:rsid w:val="00447C3A"/>
    <w:rsid w:val="0052053E"/>
    <w:rsid w:val="00A01A4A"/>
    <w:rsid w:val="00A366DC"/>
    <w:rsid w:val="00B05450"/>
    <w:rsid w:val="00C875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E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7E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47E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города Волгодонска</Company>
  <LinksUpToDate>false</LinksUpToDate>
  <CharactersWithSpaces>1858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sek_tik</cp:lastModifiedBy>
  <cp:revision>2</cp:revision>
  <cp:lastPrinted>2023-08-01T14:20:00Z</cp:lastPrinted>
  <dcterms:created xsi:type="dcterms:W3CDTF">2023-08-02T07:59:00Z</dcterms:created>
  <dcterms:modified xsi:type="dcterms:W3CDTF">2023-08-02T07:59:00Z</dcterms:modified>
</cp:coreProperties>
</file>